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B0E" w14:textId="77777777" w:rsidR="00E00282" w:rsidRPr="001E7571" w:rsidRDefault="00774EA9" w:rsidP="00774EA9">
      <w:pPr>
        <w:pStyle w:val="Heading4"/>
        <w:ind w:left="0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771117B" wp14:editId="67B851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97" w:rsidRPr="001E7571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225F2" wp14:editId="44468E01">
                <wp:simplePos x="0" y="0"/>
                <wp:positionH relativeFrom="column">
                  <wp:posOffset>7781925</wp:posOffset>
                </wp:positionH>
                <wp:positionV relativeFrom="paragraph">
                  <wp:posOffset>527685</wp:posOffset>
                </wp:positionV>
                <wp:extent cx="68389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C29514" w14:textId="77777777" w:rsidR="00232C97" w:rsidRPr="00803FF5" w:rsidRDefault="00232C97" w:rsidP="00232C97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22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2.75pt;margin-top:41.55pt;width:538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" filled="f" stroked="f">
                <v:textbox style="mso-fit-shape-to-text:t">
                  <w:txbxContent>
                    <w:p w14:paraId="61C29514" w14:textId="77777777" w:rsidR="00232C97" w:rsidRPr="00803FF5" w:rsidRDefault="00232C97" w:rsidP="00232C97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A60" w:rsidRPr="001E7571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BEALIBA PRIMARY SCHOOL</w:t>
      </w:r>
      <w:r w:rsidR="00E00282" w:rsidRPr="001E7571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7571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 749</w:t>
      </w:r>
    </w:p>
    <w:p w14:paraId="1D2EE7BD" w14:textId="77777777" w:rsidR="001E7571" w:rsidRDefault="00774EA9" w:rsidP="00774EA9">
      <w:pPr>
        <w:jc w:val="center"/>
      </w:pPr>
      <w:r>
        <w:t xml:space="preserve">9 </w:t>
      </w:r>
      <w:r w:rsidR="00E00282" w:rsidRPr="001E7571">
        <w:t xml:space="preserve">Grant St  </w:t>
      </w:r>
      <w:r w:rsidR="00E00282" w:rsidRPr="001E7571">
        <w:tab/>
      </w:r>
      <w:r w:rsidR="00E00282" w:rsidRPr="001E7571">
        <w:tab/>
      </w:r>
      <w:r w:rsidR="00E00282" w:rsidRPr="001E7571">
        <w:tab/>
      </w:r>
      <w:r w:rsidR="001E7571">
        <w:tab/>
      </w:r>
      <w:r w:rsidR="001E7571">
        <w:tab/>
      </w:r>
      <w:r w:rsidR="001E7571">
        <w:tab/>
        <w:t xml:space="preserve">        </w:t>
      </w:r>
      <w:r w:rsidR="001E7571" w:rsidRPr="001E7571">
        <w:t>Ph: 5469 1256</w:t>
      </w:r>
    </w:p>
    <w:p w14:paraId="2B7CF45C" w14:textId="77777777" w:rsidR="001E7571" w:rsidRPr="001E7571" w:rsidRDefault="00774EA9" w:rsidP="00774EA9">
      <w:pPr>
        <w:jc w:val="center"/>
      </w:pPr>
      <w:r>
        <w:t xml:space="preserve"> </w:t>
      </w:r>
      <w:r w:rsidR="00DB3CBC" w:rsidRPr="001E7571">
        <w:t xml:space="preserve">Bealiba Vic 3475 </w:t>
      </w:r>
      <w:r w:rsidR="00FD7EE8" w:rsidRPr="001E7571">
        <w:tab/>
        <w:t xml:space="preserve">    </w:t>
      </w:r>
      <w:r w:rsidR="001E7571" w:rsidRPr="001E7571">
        <w:t xml:space="preserve">      </w:t>
      </w:r>
      <w:r w:rsidR="00FD7EE8" w:rsidRPr="001E7571">
        <w:t xml:space="preserve">  </w:t>
      </w:r>
      <w:r w:rsidR="001E7571">
        <w:tab/>
      </w:r>
      <w:r w:rsidR="001E7571">
        <w:tab/>
      </w:r>
      <w:r w:rsidR="001E7571">
        <w:tab/>
        <w:t xml:space="preserve">        </w:t>
      </w:r>
      <w:r w:rsidR="001E7571" w:rsidRPr="001E7571">
        <w:t>Fax: 5469 1341</w:t>
      </w:r>
    </w:p>
    <w:p w14:paraId="73B737D3" w14:textId="77777777" w:rsidR="00E00282" w:rsidRPr="001E7571" w:rsidRDefault="001E7571" w:rsidP="00774EA9">
      <w:pPr>
        <w:jc w:val="center"/>
      </w:pPr>
      <w:r w:rsidRPr="001E7571">
        <w:t xml:space="preserve">ABN: 88 843 939 776      </w:t>
      </w:r>
      <w:r>
        <w:t xml:space="preserve">       </w:t>
      </w:r>
      <w:r w:rsidRPr="001E7571">
        <w:t xml:space="preserve">www. bealibaps.vic.edu.au </w:t>
      </w:r>
      <w:r>
        <w:t xml:space="preserve">                  </w:t>
      </w:r>
      <w:r w:rsidRPr="001E7571">
        <w:t xml:space="preserve"> email: bealiba.ps@edumail.vic.gov.au</w:t>
      </w:r>
    </w:p>
    <w:p w14:paraId="56E581A7" w14:textId="77777777" w:rsidR="00DB3CBC" w:rsidRDefault="00DB3CBC"/>
    <w:p w14:paraId="3DABC201" w14:textId="77777777" w:rsidR="007319A9" w:rsidRDefault="007319A9" w:rsidP="00A9587B"/>
    <w:p w14:paraId="013E6E25" w14:textId="77777777" w:rsidR="00A62266" w:rsidRDefault="00A62266" w:rsidP="00996381"/>
    <w:p w14:paraId="53142362" w14:textId="77777777" w:rsidR="00A62266" w:rsidRDefault="00A62266" w:rsidP="00996381"/>
    <w:p w14:paraId="469E4B4E" w14:textId="77777777" w:rsidR="000C3251" w:rsidRDefault="000C3251" w:rsidP="00A9587B"/>
    <w:p w14:paraId="41BBD96F" w14:textId="77777777" w:rsidR="0067674F" w:rsidRDefault="009D6510">
      <w:r>
        <w:t>Newsletter Notice re: Parent Payment Arrangements for the year</w:t>
      </w:r>
      <w:r w:rsidR="00C279AD">
        <w:t xml:space="preserve"> 2022</w:t>
      </w:r>
      <w:r>
        <w:t>.</w:t>
      </w:r>
    </w:p>
    <w:p w14:paraId="5E9158F4" w14:textId="77777777" w:rsidR="009D6510" w:rsidRDefault="009D6510"/>
    <w:p w14:paraId="090E7C7C" w14:textId="77777777" w:rsidR="009D6510" w:rsidRDefault="009D6510">
      <w:r>
        <w:t>Each year a notice is included</w:t>
      </w:r>
      <w:r w:rsidR="00C279AD">
        <w:t xml:space="preserve"> in the newsletter stating that:</w:t>
      </w:r>
    </w:p>
    <w:p w14:paraId="0BCA4D7C" w14:textId="77777777" w:rsidR="009D6510" w:rsidRDefault="009D6510"/>
    <w:p w14:paraId="6B0B3681" w14:textId="5BA46313" w:rsidR="009D6510" w:rsidRDefault="009D6510">
      <w:r>
        <w:t>Bealiba Primary School Council moved that they would not be charging school fees and that these costs would be covered by school funds.</w:t>
      </w:r>
    </w:p>
    <w:p w14:paraId="4C79C6E3" w14:textId="33B9DB57" w:rsidR="001A59B0" w:rsidRPr="00EA2D8B" w:rsidRDefault="001A59B0"/>
    <w:p w14:paraId="7C205718" w14:textId="55EAD79E" w:rsidR="001A59B0" w:rsidRDefault="001A59B0">
      <w:pPr>
        <w:rPr>
          <w:color w:val="FF0000"/>
        </w:rPr>
      </w:pPr>
      <w:r w:rsidRPr="00EA2D8B">
        <w:t xml:space="preserve">The newsletter will also include a link to the Victorian DET Parents Payment Policy page </w:t>
      </w:r>
      <w:hyperlink r:id="rId6" w:history="1">
        <w:r w:rsidRPr="00A80FEA">
          <w:rPr>
            <w:rStyle w:val="Hyperlink"/>
          </w:rPr>
          <w:t>https://www2.education.vic.gov.au/pal/parent-payment/policy</w:t>
        </w:r>
      </w:hyperlink>
    </w:p>
    <w:p w14:paraId="4717BC8B" w14:textId="77777777" w:rsidR="001A59B0" w:rsidRPr="001A59B0" w:rsidRDefault="001A59B0">
      <w:pPr>
        <w:rPr>
          <w:color w:val="FF0000"/>
        </w:rPr>
      </w:pPr>
    </w:p>
    <w:p w14:paraId="2836F65D" w14:textId="77777777" w:rsidR="00C279AD" w:rsidRDefault="00C279AD"/>
    <w:p w14:paraId="5F961F3B" w14:textId="77777777" w:rsidR="009D6510" w:rsidRDefault="009D6510">
      <w:r>
        <w:t xml:space="preserve"> It was also moved that each student would be provided with either 1school jacket &amp; 1 school top OR</w:t>
      </w:r>
    </w:p>
    <w:p w14:paraId="1D390549" w14:textId="77777777" w:rsidR="009D6510" w:rsidRDefault="009D6510">
      <w:r>
        <w:t xml:space="preserve">                                                                                                            2 school tops.</w:t>
      </w:r>
    </w:p>
    <w:p w14:paraId="2F8C75BF" w14:textId="77777777" w:rsidR="00C279AD" w:rsidRDefault="00C279AD"/>
    <w:p w14:paraId="3A8DEB04" w14:textId="77777777" w:rsidR="009D6510" w:rsidRDefault="009D6510">
      <w:r>
        <w:t>Excursions are minuted individually as they occur and are also covered by School funds enabling parent support of the programs.</w:t>
      </w:r>
    </w:p>
    <w:p w14:paraId="717DCEFE" w14:textId="77777777" w:rsidR="009D6510" w:rsidRDefault="009D6510"/>
    <w:p w14:paraId="027ADE9D" w14:textId="77777777" w:rsidR="009D6510" w:rsidRDefault="009D6510">
      <w:r>
        <w:t xml:space="preserve">It </w:t>
      </w:r>
      <w:r w:rsidR="00C279AD">
        <w:t>is noted that the ‘</w:t>
      </w:r>
      <w:r>
        <w:t>Camps</w:t>
      </w:r>
      <w:r w:rsidR="00C279AD">
        <w:t>, Sports &amp; Excursion Fund’</w:t>
      </w:r>
      <w:r>
        <w:t xml:space="preserve"> Payments are </w:t>
      </w:r>
      <w:r w:rsidR="00C279AD">
        <w:t>utilised in payments for these activities.</w:t>
      </w:r>
    </w:p>
    <w:p w14:paraId="3EBAD5B9" w14:textId="77777777" w:rsidR="009D6510" w:rsidRDefault="009D6510"/>
    <w:p w14:paraId="20A5E5E4" w14:textId="77777777" w:rsidR="009D6510" w:rsidRPr="00E00282" w:rsidRDefault="009D6510">
      <w:r>
        <w:t>If any parent payment is requested it is acknowledge that appropriate support will be offered to parents.</w:t>
      </w:r>
    </w:p>
    <w:sectPr w:rsidR="009D6510" w:rsidRPr="00E00282" w:rsidSect="00803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1DE"/>
    <w:multiLevelType w:val="hybridMultilevel"/>
    <w:tmpl w:val="FADA3A64"/>
    <w:lvl w:ilvl="0" w:tplc="3A1A9DB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957"/>
    <w:multiLevelType w:val="hybridMultilevel"/>
    <w:tmpl w:val="829AD2A8"/>
    <w:lvl w:ilvl="0" w:tplc="3A1A9DB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F5"/>
    <w:rsid w:val="00041B48"/>
    <w:rsid w:val="00082B60"/>
    <w:rsid w:val="000C3251"/>
    <w:rsid w:val="00107C3E"/>
    <w:rsid w:val="001A49C4"/>
    <w:rsid w:val="001A59B0"/>
    <w:rsid w:val="001B2413"/>
    <w:rsid w:val="001C2E03"/>
    <w:rsid w:val="001E5620"/>
    <w:rsid w:val="001E7571"/>
    <w:rsid w:val="002050B8"/>
    <w:rsid w:val="00232C97"/>
    <w:rsid w:val="005E2A7E"/>
    <w:rsid w:val="00647C56"/>
    <w:rsid w:val="0067674F"/>
    <w:rsid w:val="00715D88"/>
    <w:rsid w:val="00727F40"/>
    <w:rsid w:val="007319A9"/>
    <w:rsid w:val="00774EA9"/>
    <w:rsid w:val="007E2880"/>
    <w:rsid w:val="00803FF5"/>
    <w:rsid w:val="00831A60"/>
    <w:rsid w:val="00880E35"/>
    <w:rsid w:val="008E0CEF"/>
    <w:rsid w:val="00996381"/>
    <w:rsid w:val="009D6510"/>
    <w:rsid w:val="009F6A3F"/>
    <w:rsid w:val="00A62266"/>
    <w:rsid w:val="00A9587B"/>
    <w:rsid w:val="00C279AD"/>
    <w:rsid w:val="00C8010B"/>
    <w:rsid w:val="00CD1DF2"/>
    <w:rsid w:val="00D14A32"/>
    <w:rsid w:val="00D63622"/>
    <w:rsid w:val="00DB3CBC"/>
    <w:rsid w:val="00E00282"/>
    <w:rsid w:val="00E16D4B"/>
    <w:rsid w:val="00E921A0"/>
    <w:rsid w:val="00EA2D8B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815"/>
  <w15:docId w15:val="{5B5FDDD6-4034-4B5B-AEE1-799EE307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3FF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FF5"/>
    <w:pPr>
      <w:keepNext/>
      <w:outlineLvl w:val="2"/>
    </w:pPr>
    <w:rPr>
      <w:sz w:val="56"/>
    </w:rPr>
  </w:style>
  <w:style w:type="paragraph" w:styleId="Heading4">
    <w:name w:val="heading 4"/>
    <w:basedOn w:val="Normal"/>
    <w:next w:val="Normal"/>
    <w:link w:val="Heading4Char"/>
    <w:qFormat/>
    <w:rsid w:val="00803FF5"/>
    <w:pPr>
      <w:keepNext/>
      <w:ind w:left="3600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3FF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03FF5"/>
    <w:rPr>
      <w:rFonts w:ascii="Times New Roman" w:eastAsia="Times New Roman" w:hAnsi="Times New Roman" w:cs="Times New Roman"/>
      <w:sz w:val="56"/>
      <w:szCs w:val="24"/>
    </w:rPr>
  </w:style>
  <w:style w:type="character" w:customStyle="1" w:styleId="Heading4Char">
    <w:name w:val="Heading 4 Char"/>
    <w:basedOn w:val="DefaultParagraphFont"/>
    <w:link w:val="Heading4"/>
    <w:rsid w:val="00803FF5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803F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ucation.vic.gov.au/pal/parent-payment/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Scholes, Judy J</dc:creator>
  <cp:lastModifiedBy>Rose Briscoe</cp:lastModifiedBy>
  <cp:revision>2</cp:revision>
  <cp:lastPrinted>2020-02-13T23:33:00Z</cp:lastPrinted>
  <dcterms:created xsi:type="dcterms:W3CDTF">2022-05-16T05:04:00Z</dcterms:created>
  <dcterms:modified xsi:type="dcterms:W3CDTF">2022-05-16T05:04:00Z</dcterms:modified>
</cp:coreProperties>
</file>